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B26C50" w14:textId="77777777" w:rsidR="002F7C3E" w:rsidRDefault="002F7C3E" w:rsidP="002F7C3E">
      <w:pPr>
        <w:jc w:val="both"/>
        <w:rPr>
          <w:b/>
        </w:rPr>
      </w:pPr>
      <w:r>
        <w:rPr>
          <w:b/>
        </w:rPr>
        <w:t>Ling 281: Project #1</w:t>
      </w:r>
    </w:p>
    <w:p w14:paraId="51F20DE1" w14:textId="77777777" w:rsidR="002F7C3E" w:rsidRDefault="002F7C3E" w:rsidP="002F7C3E">
      <w:pPr>
        <w:jc w:val="both"/>
        <w:rPr>
          <w:b/>
        </w:rPr>
      </w:pPr>
    </w:p>
    <w:p w14:paraId="4E0B6241" w14:textId="77777777" w:rsidR="002F7C3E" w:rsidRDefault="002F7C3E" w:rsidP="002F7C3E">
      <w:pPr>
        <w:jc w:val="center"/>
        <w:rPr>
          <w:u w:val="single"/>
        </w:rPr>
      </w:pPr>
      <w:r>
        <w:rPr>
          <w:u w:val="single"/>
        </w:rPr>
        <w:t>An Account of an Argument</w:t>
      </w:r>
    </w:p>
    <w:p w14:paraId="25C53893" w14:textId="77777777" w:rsidR="002F7C3E" w:rsidRDefault="002F7C3E" w:rsidP="002F7C3E">
      <w:pPr>
        <w:jc w:val="center"/>
      </w:pPr>
    </w:p>
    <w:p w14:paraId="1A181487" w14:textId="77777777" w:rsidR="002F7C3E" w:rsidRDefault="002F7C3E" w:rsidP="002F7C3E">
      <w:pPr>
        <w:spacing w:line="360" w:lineRule="auto"/>
        <w:ind w:firstLine="720"/>
      </w:pPr>
      <w:r>
        <w:t xml:space="preserve">This paper asks you to </w:t>
      </w:r>
      <w:r w:rsidRPr="00C04FF7">
        <w:rPr>
          <w:u w:val="single"/>
        </w:rPr>
        <w:t>identify</w:t>
      </w:r>
      <w:r>
        <w:t xml:space="preserve"> an argument’s claim and reason. You will also need to </w:t>
      </w:r>
      <w:r w:rsidRPr="00950366">
        <w:rPr>
          <w:u w:val="single"/>
        </w:rPr>
        <w:t>explain</w:t>
      </w:r>
      <w:r>
        <w:t xml:space="preserve"> the general context for the argument, the author’s purpose and audience and how you have been able to determine the context/audience/purpose based on clues from inside and outside of the text. It also asks you to </w:t>
      </w:r>
      <w:r w:rsidRPr="00C04FF7">
        <w:rPr>
          <w:u w:val="single"/>
        </w:rPr>
        <w:t>describe</w:t>
      </w:r>
      <w:r>
        <w:t xml:space="preserve"> the author’s (4) supporting evidence and (5) overall structure, and finally, </w:t>
      </w:r>
      <w:r w:rsidRPr="00C04FF7">
        <w:rPr>
          <w:u w:val="single"/>
        </w:rPr>
        <w:t>evaluate</w:t>
      </w:r>
      <w:r>
        <w:t xml:space="preserve"> the argument in terms of its </w:t>
      </w:r>
      <w:r w:rsidRPr="00986EA9">
        <w:rPr>
          <w:b/>
        </w:rPr>
        <w:t>purpose and audience.</w:t>
      </w:r>
      <w:r>
        <w:t xml:space="preserve">  </w:t>
      </w:r>
    </w:p>
    <w:p w14:paraId="28D85091" w14:textId="77777777" w:rsidR="002F7C3E" w:rsidRDefault="002F7C3E" w:rsidP="002F7C3E"/>
    <w:p w14:paraId="0D979622" w14:textId="77777777" w:rsidR="002F7C3E" w:rsidRDefault="002F7C3E" w:rsidP="002F7C3E">
      <w:pPr>
        <w:rPr>
          <w:b/>
          <w:bCs/>
          <w:u w:val="single"/>
        </w:rPr>
      </w:pPr>
      <w:r>
        <w:rPr>
          <w:b/>
          <w:bCs/>
          <w:u w:val="single"/>
        </w:rPr>
        <w:t>Successful essays will include:</w:t>
      </w:r>
    </w:p>
    <w:p w14:paraId="0B674676" w14:textId="77777777" w:rsidR="002F7C3E" w:rsidRDefault="002F7C3E" w:rsidP="002F7C3E">
      <w:pPr>
        <w:numPr>
          <w:ilvl w:val="0"/>
          <w:numId w:val="1"/>
        </w:numPr>
      </w:pPr>
      <w:r>
        <w:t xml:space="preserve">An introductory section that provides all the information the audience will need to understand your argument.  This includes the topic of the writing project and </w:t>
      </w:r>
      <w:r>
        <w:rPr>
          <w:u w:val="single"/>
        </w:rPr>
        <w:t>your</w:t>
      </w:r>
      <w:r>
        <w:t xml:space="preserve"> argument claim and reason about the author’s use of evidence and organization.</w:t>
      </w:r>
    </w:p>
    <w:p w14:paraId="1406C183" w14:textId="77777777" w:rsidR="002F7C3E" w:rsidRDefault="002F7C3E" w:rsidP="002F7C3E">
      <w:pPr>
        <w:ind w:left="720"/>
      </w:pPr>
    </w:p>
    <w:p w14:paraId="623A6B3F" w14:textId="22BBCE18" w:rsidR="002F7C3E" w:rsidRDefault="002F7C3E" w:rsidP="000B0CCB">
      <w:pPr>
        <w:numPr>
          <w:ilvl w:val="0"/>
          <w:numId w:val="1"/>
        </w:numPr>
      </w:pPr>
      <w:r>
        <w:t>A statement of the claim/reason of “</w:t>
      </w:r>
      <w:r w:rsidR="000B0CCB">
        <w:t>One Nation, Out of Many.”</w:t>
      </w:r>
    </w:p>
    <w:p w14:paraId="7631339D" w14:textId="77777777" w:rsidR="002F7C3E" w:rsidRDefault="002F7C3E" w:rsidP="002F7C3E"/>
    <w:p w14:paraId="5896052C" w14:textId="77777777" w:rsidR="002F7C3E" w:rsidRDefault="002F7C3E" w:rsidP="002F7C3E">
      <w:pPr>
        <w:numPr>
          <w:ilvl w:val="0"/>
          <w:numId w:val="1"/>
        </w:numPr>
      </w:pPr>
      <w:r>
        <w:t>A discussion of the general context, author’s purpose and author’s audience, supported by evidence from inside or outside of the text</w:t>
      </w:r>
    </w:p>
    <w:p w14:paraId="0E513BA2" w14:textId="77777777" w:rsidR="002F7C3E" w:rsidRDefault="002F7C3E" w:rsidP="002F7C3E"/>
    <w:p w14:paraId="5D6976BD" w14:textId="77777777" w:rsidR="002F7C3E" w:rsidRDefault="002F7C3E" w:rsidP="002F7C3E">
      <w:pPr>
        <w:numPr>
          <w:ilvl w:val="0"/>
          <w:numId w:val="1"/>
        </w:numPr>
      </w:pPr>
      <w:r>
        <w:t xml:space="preserve">A description and evaluation of supporting </w:t>
      </w:r>
      <w:r w:rsidRPr="00FD489A">
        <w:rPr>
          <w:u w:val="single"/>
        </w:rPr>
        <w:t>evidence</w:t>
      </w:r>
      <w:r>
        <w:rPr>
          <w:u w:val="single"/>
        </w:rPr>
        <w:t>.</w:t>
      </w:r>
      <w:r>
        <w:t xml:space="preserve"> </w:t>
      </w:r>
    </w:p>
    <w:p w14:paraId="31FD160A" w14:textId="77777777" w:rsidR="002F7C3E" w:rsidRDefault="002F7C3E" w:rsidP="002F7C3E"/>
    <w:p w14:paraId="55434E41" w14:textId="77777777" w:rsidR="002F7C3E" w:rsidRDefault="002F7C3E" w:rsidP="002F7C3E">
      <w:pPr>
        <w:numPr>
          <w:ilvl w:val="1"/>
          <w:numId w:val="1"/>
        </w:numPr>
      </w:pPr>
      <w:r>
        <w:t>Do you find facts and evidence in the argument? Direct observation? Statistics? Interviews? Surveys? Primary sources such as eyewitness accounts? Secondary sources such as published research? Quotations from authorities? Hypothetical situations? Analogy? Allusion? Personal Experience?</w:t>
      </w:r>
    </w:p>
    <w:p w14:paraId="121DFE8A" w14:textId="77777777" w:rsidR="002F7C3E" w:rsidRDefault="002F7C3E" w:rsidP="002F7C3E">
      <w:pPr>
        <w:ind w:left="720"/>
      </w:pPr>
    </w:p>
    <w:p w14:paraId="23BAAF54" w14:textId="77777777" w:rsidR="002F7C3E" w:rsidRDefault="002F7C3E" w:rsidP="002F7C3E"/>
    <w:p w14:paraId="4BE4F006" w14:textId="77777777" w:rsidR="002F7C3E" w:rsidRDefault="002F7C3E" w:rsidP="002F7C3E">
      <w:pPr>
        <w:numPr>
          <w:ilvl w:val="0"/>
          <w:numId w:val="1"/>
        </w:numPr>
      </w:pPr>
      <w:r>
        <w:t xml:space="preserve">A description and evaluation of the </w:t>
      </w:r>
      <w:r w:rsidRPr="00FD489A">
        <w:rPr>
          <w:u w:val="single"/>
        </w:rPr>
        <w:t>organizing structure</w:t>
      </w:r>
      <w:r>
        <w:t xml:space="preserve">. To evaluate the article’s structure, you may want to ask yourself these questions:  </w:t>
      </w:r>
    </w:p>
    <w:p w14:paraId="28D8ED19" w14:textId="77777777" w:rsidR="002F7C3E" w:rsidRDefault="002F7C3E" w:rsidP="002F7C3E"/>
    <w:p w14:paraId="250CA689" w14:textId="77777777" w:rsidR="002F7C3E" w:rsidRDefault="002F7C3E" w:rsidP="002F7C3E">
      <w:pPr>
        <w:numPr>
          <w:ilvl w:val="1"/>
          <w:numId w:val="1"/>
        </w:numPr>
      </w:pPr>
      <w:r>
        <w:t>Is the information presented in a logical order?  Does the author use chronological order, cause/effect, problem/solution, general to specific, or other ways of organizing information? Do those structures help make the argument more persuasive?</w:t>
      </w:r>
    </w:p>
    <w:p w14:paraId="715D9010" w14:textId="77777777" w:rsidR="002F7C3E" w:rsidRDefault="002F7C3E" w:rsidP="002F7C3E">
      <w:pPr>
        <w:ind w:left="1440"/>
      </w:pPr>
    </w:p>
    <w:p w14:paraId="2D6C9BCB" w14:textId="77777777" w:rsidR="002F7C3E" w:rsidRDefault="002F7C3E" w:rsidP="002F7C3E">
      <w:pPr>
        <w:numPr>
          <w:ilvl w:val="0"/>
          <w:numId w:val="1"/>
        </w:numPr>
      </w:pPr>
      <w:r>
        <w:t>A conclusion that clarifies whether you believe the author has written an effective argument based on the evidence and organization he chose to convince his audience of his purpose.</w:t>
      </w:r>
    </w:p>
    <w:p w14:paraId="67C10B75" w14:textId="77777777" w:rsidR="000B0CCB" w:rsidRDefault="000B0CCB" w:rsidP="000B0CCB">
      <w:pPr>
        <w:ind w:left="720"/>
      </w:pPr>
      <w:bookmarkStart w:id="0" w:name="_GoBack"/>
      <w:bookmarkEnd w:id="0"/>
    </w:p>
    <w:p w14:paraId="7F64F3D9" w14:textId="010995B6" w:rsidR="000B0CCB" w:rsidRDefault="000B0CCB" w:rsidP="002F7C3E">
      <w:pPr>
        <w:numPr>
          <w:ilvl w:val="0"/>
          <w:numId w:val="1"/>
        </w:numPr>
      </w:pPr>
      <w:r>
        <w:t>A “Works Cited” or “Reference” page.</w:t>
      </w:r>
    </w:p>
    <w:p w14:paraId="41AAA9D4" w14:textId="77777777" w:rsidR="0056783F" w:rsidRDefault="0056783F" w:rsidP="0056783F">
      <w:pPr>
        <w:ind w:left="720"/>
      </w:pPr>
    </w:p>
    <w:p w14:paraId="01214DA1" w14:textId="75ABCE76" w:rsidR="0056783F" w:rsidRPr="0056783F" w:rsidRDefault="0056783F" w:rsidP="0056783F">
      <w:pPr>
        <w:rPr>
          <w:b/>
          <w:bCs/>
          <w:u w:val="single"/>
        </w:rPr>
      </w:pPr>
      <w:r w:rsidRPr="0056783F">
        <w:rPr>
          <w:b/>
          <w:bCs/>
          <w:u w:val="single"/>
        </w:rPr>
        <w:t>Due Dates for Project 1</w:t>
      </w:r>
    </w:p>
    <w:p w14:paraId="2C7912D7" w14:textId="2AE3B677" w:rsidR="0056783F" w:rsidRDefault="0056783F" w:rsidP="000B0CCB">
      <w:r>
        <w:t xml:space="preserve">Precis of article due: </w:t>
      </w:r>
      <w:r w:rsidR="009856A5">
        <w:t>Thursday, February 15</w:t>
      </w:r>
      <w:r w:rsidR="009856A5" w:rsidRPr="009856A5">
        <w:rPr>
          <w:vertAlign w:val="superscript"/>
        </w:rPr>
        <w:t>th</w:t>
      </w:r>
      <w:r w:rsidR="009856A5">
        <w:t xml:space="preserve"> </w:t>
      </w:r>
    </w:p>
    <w:p w14:paraId="5F4A8427" w14:textId="782BD570" w:rsidR="002F7C3E" w:rsidRDefault="002F7C3E" w:rsidP="000B0CCB">
      <w:r>
        <w:t xml:space="preserve">Outline due in class: </w:t>
      </w:r>
      <w:r w:rsidR="009856A5">
        <w:t>Tuesday, February 20</w:t>
      </w:r>
      <w:r w:rsidR="009856A5" w:rsidRPr="009856A5">
        <w:rPr>
          <w:vertAlign w:val="superscript"/>
        </w:rPr>
        <w:t>th</w:t>
      </w:r>
      <w:r w:rsidR="009856A5">
        <w:t xml:space="preserve"> </w:t>
      </w:r>
    </w:p>
    <w:p w14:paraId="48BCAC9A" w14:textId="53C6131C" w:rsidR="002F7C3E" w:rsidRDefault="002F7C3E" w:rsidP="0056783F">
      <w:r>
        <w:t xml:space="preserve">In-class writing: </w:t>
      </w:r>
      <w:r w:rsidR="00CF57B8">
        <w:t>Tuesday</w:t>
      </w:r>
      <w:r w:rsidR="009856A5">
        <w:t xml:space="preserve">, February </w:t>
      </w:r>
      <w:r w:rsidR="00CF57B8">
        <w:t>20</w:t>
      </w:r>
      <w:r w:rsidR="00CF57B8" w:rsidRPr="00CF57B8">
        <w:rPr>
          <w:vertAlign w:val="superscript"/>
        </w:rPr>
        <w:t>th</w:t>
      </w:r>
      <w:r w:rsidR="00CF57B8">
        <w:t xml:space="preserve"> </w:t>
      </w:r>
      <w:r w:rsidR="009856A5">
        <w:t xml:space="preserve"> </w:t>
      </w:r>
    </w:p>
    <w:p w14:paraId="5C775A24" w14:textId="3FC4CA5A" w:rsidR="000B0CCB" w:rsidRDefault="000B0CCB">
      <w:r>
        <w:t>Revision one:</w:t>
      </w:r>
      <w:r w:rsidR="009856A5">
        <w:t xml:space="preserve"> </w:t>
      </w:r>
      <w:r w:rsidR="00CF57B8">
        <w:t xml:space="preserve">Tuesday, February 27th </w:t>
      </w:r>
    </w:p>
    <w:p w14:paraId="09366105" w14:textId="023FD7C0" w:rsidR="008C3D1D" w:rsidRDefault="000B0CCB" w:rsidP="000B0CCB">
      <w:r>
        <w:t>Final revision:</w:t>
      </w:r>
      <w:r w:rsidR="00CF57B8">
        <w:t xml:space="preserve"> Thursday, March 8</w:t>
      </w:r>
      <w:r w:rsidR="00CF57B8" w:rsidRPr="00CF57B8">
        <w:rPr>
          <w:vertAlign w:val="superscript"/>
        </w:rPr>
        <w:t>th</w:t>
      </w:r>
      <w:r>
        <w:rPr>
          <w:b/>
        </w:rPr>
        <w:t xml:space="preserve">                               The revised length of the paper is 1400 words.</w:t>
      </w:r>
    </w:p>
    <w:sectPr w:rsidR="008C3D1D" w:rsidSect="0056783F">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FE13FF"/>
    <w:multiLevelType w:val="hybridMultilevel"/>
    <w:tmpl w:val="6E9CD612"/>
    <w:lvl w:ilvl="0" w:tplc="0409000F">
      <w:start w:val="1"/>
      <w:numFmt w:val="decimal"/>
      <w:lvlText w:val="%1."/>
      <w:lvlJc w:val="left"/>
      <w:pPr>
        <w:tabs>
          <w:tab w:val="num" w:pos="720"/>
        </w:tabs>
        <w:ind w:left="720" w:hanging="360"/>
      </w:pPr>
      <w:rPr>
        <w:rFonts w:hint="default"/>
      </w:rPr>
    </w:lvl>
    <w:lvl w:ilvl="1" w:tplc="133E9816">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drawingGridHorizontalSpacing w:val="12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C3E"/>
    <w:rsid w:val="000B0CCB"/>
    <w:rsid w:val="00291203"/>
    <w:rsid w:val="002F7C3E"/>
    <w:rsid w:val="0056783F"/>
    <w:rsid w:val="008C3D1D"/>
    <w:rsid w:val="00980B70"/>
    <w:rsid w:val="009856A5"/>
    <w:rsid w:val="00A4270B"/>
    <w:rsid w:val="00B00BC4"/>
    <w:rsid w:val="00CF57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6F9B7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F7C3E"/>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1913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 Sdsu</dc:creator>
  <cp:keywords/>
  <dc:description/>
  <cp:lastModifiedBy>Aly Prades</cp:lastModifiedBy>
  <cp:revision>2</cp:revision>
  <dcterms:created xsi:type="dcterms:W3CDTF">2018-02-12T00:28:00Z</dcterms:created>
  <dcterms:modified xsi:type="dcterms:W3CDTF">2018-02-12T00:28:00Z</dcterms:modified>
</cp:coreProperties>
</file>